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646AA" w14:textId="5C866943" w:rsidR="008616A3" w:rsidRDefault="1D916B5A" w:rsidP="40462277">
      <w:pPr>
        <w:spacing w:line="259" w:lineRule="auto"/>
        <w:rPr>
          <w:rFonts w:ascii="Aptos" w:eastAsia="Aptos" w:hAnsi="Aptos" w:cs="Aptos"/>
          <w:b/>
          <w:bCs/>
          <w:sz w:val="28"/>
          <w:szCs w:val="28"/>
        </w:rPr>
      </w:pPr>
      <w:r w:rsidRPr="40462277">
        <w:rPr>
          <w:rFonts w:ascii="Aptos" w:eastAsia="Aptos" w:hAnsi="Aptos" w:cs="Aptos"/>
          <w:b/>
          <w:bCs/>
          <w:sz w:val="28"/>
          <w:szCs w:val="28"/>
        </w:rPr>
        <w:t>CANR CAC Meeting </w:t>
      </w:r>
    </w:p>
    <w:p w14:paraId="69624BF6" w14:textId="30F6D16A" w:rsidR="008616A3" w:rsidRDefault="1D916B5A" w:rsidP="40462277">
      <w:pPr>
        <w:spacing w:line="259" w:lineRule="auto"/>
        <w:rPr>
          <w:rFonts w:ascii="Aptos" w:eastAsia="Aptos" w:hAnsi="Aptos" w:cs="Aptos"/>
          <w:b/>
          <w:bCs/>
          <w:sz w:val="22"/>
          <w:szCs w:val="22"/>
        </w:rPr>
      </w:pPr>
      <w:r w:rsidRPr="40462277">
        <w:rPr>
          <w:rFonts w:ascii="Aptos" w:eastAsia="Aptos" w:hAnsi="Aptos" w:cs="Aptos"/>
          <w:b/>
          <w:bCs/>
          <w:sz w:val="22"/>
          <w:szCs w:val="22"/>
        </w:rPr>
        <w:t>27 September 2024 </w:t>
      </w:r>
    </w:p>
    <w:p w14:paraId="6CB73625" w14:textId="5F495583" w:rsidR="008616A3" w:rsidRDefault="1D916B5A" w:rsidP="7EEDAB3B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7EEDAB3B">
        <w:rPr>
          <w:rFonts w:ascii="Aptos" w:eastAsia="Aptos" w:hAnsi="Aptos" w:cs="Aptos"/>
          <w:sz w:val="22"/>
          <w:szCs w:val="22"/>
        </w:rPr>
        <w:t xml:space="preserve">Meeting </w:t>
      </w:r>
      <w:r w:rsidR="004149E5">
        <w:rPr>
          <w:rFonts w:ascii="Aptos" w:eastAsia="Aptos" w:hAnsi="Aptos" w:cs="Aptos"/>
          <w:sz w:val="22"/>
          <w:szCs w:val="22"/>
        </w:rPr>
        <w:t>Agenda</w:t>
      </w:r>
      <w:r w:rsidRPr="7EEDAB3B">
        <w:rPr>
          <w:rFonts w:ascii="Aptos" w:eastAsia="Aptos" w:hAnsi="Aptos" w:cs="Aptos"/>
          <w:sz w:val="22"/>
          <w:szCs w:val="22"/>
        </w:rPr>
        <w:t> </w:t>
      </w:r>
    </w:p>
    <w:p w14:paraId="03604CE6" w14:textId="4B5AEC4E" w:rsidR="008616A3" w:rsidRDefault="1D916B5A" w:rsidP="40462277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40462277">
        <w:rPr>
          <w:rFonts w:ascii="Aptos" w:eastAsia="Aptos" w:hAnsi="Aptos" w:cs="Aptos"/>
          <w:sz w:val="22"/>
          <w:szCs w:val="22"/>
        </w:rPr>
        <w:t xml:space="preserve">Call to Order Jason Rowntree, Chair. </w:t>
      </w:r>
      <w:r w:rsidR="4B3E6103" w:rsidRPr="40462277">
        <w:rPr>
          <w:rFonts w:ascii="Aptos" w:eastAsia="Aptos" w:hAnsi="Aptos" w:cs="Aptos"/>
          <w:sz w:val="22"/>
          <w:szCs w:val="22"/>
        </w:rPr>
        <w:t>3:30 PM</w:t>
      </w:r>
    </w:p>
    <w:p w14:paraId="046BE71A" w14:textId="1F0582AB" w:rsidR="4B3E6103" w:rsidRDefault="4B3E6103" w:rsidP="40462277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40462277">
        <w:rPr>
          <w:rFonts w:ascii="Aptos" w:eastAsia="Aptos" w:hAnsi="Aptos" w:cs="Aptos"/>
          <w:sz w:val="22"/>
          <w:szCs w:val="22"/>
        </w:rPr>
        <w:t>Request for people to cast votes for search committee</w:t>
      </w:r>
    </w:p>
    <w:p w14:paraId="7647B759" w14:textId="3D80504D" w:rsidR="61DE166D" w:rsidRDefault="61DE166D" w:rsidP="40462277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40462277">
        <w:rPr>
          <w:rFonts w:ascii="Aptos" w:eastAsia="Aptos" w:hAnsi="Aptos" w:cs="Aptos"/>
          <w:sz w:val="22"/>
          <w:szCs w:val="22"/>
        </w:rPr>
        <w:t>Tallying of votes</w:t>
      </w:r>
    </w:p>
    <w:p w14:paraId="78733E96" w14:textId="118ED331" w:rsidR="008616A3" w:rsidRDefault="1D916B5A" w:rsidP="7EEDAB3B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40462277">
        <w:rPr>
          <w:rFonts w:ascii="Aptos" w:eastAsia="Aptos" w:hAnsi="Aptos" w:cs="Aptos"/>
          <w:sz w:val="22"/>
          <w:szCs w:val="22"/>
        </w:rPr>
        <w:t>Introductions (Information item)  </w:t>
      </w:r>
    </w:p>
    <w:p w14:paraId="4EE788E8" w14:textId="01E9B58F" w:rsidR="008616A3" w:rsidRDefault="1D916B5A" w:rsidP="7EEDAB3B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40462277">
        <w:rPr>
          <w:rFonts w:ascii="Aptos" w:eastAsia="Aptos" w:hAnsi="Aptos" w:cs="Aptos"/>
          <w:sz w:val="22"/>
          <w:szCs w:val="22"/>
        </w:rPr>
        <w:t>Approval of agenda. (Action item) </w:t>
      </w:r>
    </w:p>
    <w:p w14:paraId="41418405" w14:textId="46750CE1" w:rsidR="008616A3" w:rsidRDefault="1D916B5A" w:rsidP="7EEDAB3B">
      <w:pPr>
        <w:pStyle w:val="ListParagraph"/>
        <w:numPr>
          <w:ilvl w:val="0"/>
          <w:numId w:val="4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40462277">
        <w:rPr>
          <w:rFonts w:ascii="Aptos" w:eastAsia="Aptos" w:hAnsi="Aptos" w:cs="Aptos"/>
          <w:sz w:val="22"/>
          <w:szCs w:val="22"/>
        </w:rPr>
        <w:t xml:space="preserve">Approval of minutes for previous meeting – 23 September 2024 Meeting. Please review prior to this meeting (available in Teams) </w:t>
      </w:r>
    </w:p>
    <w:p w14:paraId="49AB5E8B" w14:textId="15ADC541" w:rsidR="008616A3" w:rsidRDefault="31CEF0D9" w:rsidP="40462277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462277">
        <w:rPr>
          <w:rFonts w:ascii="Aptos" w:eastAsia="Aptos" w:hAnsi="Aptos" w:cs="Aptos"/>
          <w:color w:val="212121"/>
          <w:sz w:val="22"/>
          <w:szCs w:val="22"/>
        </w:rPr>
        <w:t xml:space="preserve">Update – Interim Dean Matt Daum. (Information item) </w:t>
      </w:r>
      <w:r w:rsidR="5055352B" w:rsidRPr="40462277">
        <w:rPr>
          <w:rFonts w:ascii="Aptos" w:eastAsia="Aptos" w:hAnsi="Aptos" w:cs="Aptos"/>
          <w:color w:val="212121"/>
          <w:sz w:val="22"/>
          <w:szCs w:val="22"/>
        </w:rPr>
        <w:t xml:space="preserve">- </w:t>
      </w:r>
    </w:p>
    <w:p w14:paraId="3E126979" w14:textId="79F70CAA" w:rsidR="008616A3" w:rsidRDefault="31CEF0D9" w:rsidP="40462277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462277">
        <w:rPr>
          <w:rFonts w:ascii="Aptos" w:eastAsia="Aptos" w:hAnsi="Aptos" w:cs="Aptos"/>
          <w:color w:val="212121"/>
          <w:sz w:val="22"/>
          <w:szCs w:val="22"/>
        </w:rPr>
        <w:t xml:space="preserve"> Assistant Dean for Faculty Affairs and Development Update – Brian Horgan. (Information item) </w:t>
      </w:r>
      <w:r w:rsidR="1B30AFA4" w:rsidRPr="40462277">
        <w:rPr>
          <w:rFonts w:ascii="Aptos" w:eastAsia="Aptos" w:hAnsi="Aptos" w:cs="Aptos"/>
          <w:color w:val="212121"/>
          <w:sz w:val="22"/>
          <w:szCs w:val="22"/>
        </w:rPr>
        <w:t xml:space="preserve">- </w:t>
      </w:r>
    </w:p>
    <w:p w14:paraId="4C6C463F" w14:textId="2757BD6A" w:rsidR="008616A3" w:rsidRDefault="008616A3" w:rsidP="40462277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64F12B66" w14:textId="5D850F3F" w:rsidR="008616A3" w:rsidRDefault="008616A3" w:rsidP="40462277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08E56D69" w14:textId="7C811E19" w:rsidR="008616A3" w:rsidRDefault="31CEF0D9" w:rsidP="40462277">
      <w:pPr>
        <w:spacing w:after="0"/>
      </w:pPr>
      <w:r w:rsidRPr="40462277">
        <w:rPr>
          <w:rFonts w:ascii="Aptos" w:eastAsia="Aptos" w:hAnsi="Aptos" w:cs="Aptos"/>
          <w:color w:val="212121"/>
          <w:sz w:val="22"/>
          <w:szCs w:val="22"/>
          <w:u w:val="single"/>
        </w:rPr>
        <w:t>Old business</w:t>
      </w:r>
      <w:r w:rsidRPr="40462277">
        <w:rPr>
          <w:rFonts w:ascii="Aptos" w:eastAsia="Aptos" w:hAnsi="Aptos" w:cs="Aptos"/>
          <w:color w:val="212121"/>
          <w:sz w:val="22"/>
          <w:szCs w:val="22"/>
        </w:rPr>
        <w:t xml:space="preserve"> </w:t>
      </w:r>
    </w:p>
    <w:p w14:paraId="7184E78F" w14:textId="513B3AA4" w:rsidR="008616A3" w:rsidRDefault="31CEF0D9" w:rsidP="40462277">
      <w:pPr>
        <w:spacing w:after="0"/>
      </w:pPr>
      <w:r w:rsidRPr="40462277">
        <w:rPr>
          <w:rFonts w:ascii="Aptos" w:eastAsia="Aptos" w:hAnsi="Aptos" w:cs="Aptos"/>
          <w:color w:val="212121"/>
          <w:sz w:val="22"/>
          <w:szCs w:val="22"/>
        </w:rPr>
        <w:t>None</w:t>
      </w:r>
    </w:p>
    <w:p w14:paraId="05269FFD" w14:textId="26AFE3CE" w:rsidR="008616A3" w:rsidRDefault="31CEF0D9" w:rsidP="40462277">
      <w:pPr>
        <w:spacing w:after="0"/>
      </w:pPr>
      <w:r w:rsidRPr="40462277">
        <w:rPr>
          <w:rFonts w:ascii="Aptos" w:eastAsia="Aptos" w:hAnsi="Aptos" w:cs="Aptos"/>
          <w:color w:val="212121"/>
          <w:sz w:val="22"/>
          <w:szCs w:val="22"/>
        </w:rPr>
        <w:t xml:space="preserve"> </w:t>
      </w:r>
    </w:p>
    <w:p w14:paraId="0DBABE75" w14:textId="7431D344" w:rsidR="008616A3" w:rsidRDefault="31CEF0D9" w:rsidP="40462277">
      <w:pPr>
        <w:spacing w:after="0"/>
      </w:pPr>
      <w:r w:rsidRPr="40462277">
        <w:rPr>
          <w:rFonts w:ascii="Aptos" w:eastAsia="Aptos" w:hAnsi="Aptos" w:cs="Aptos"/>
          <w:color w:val="212121"/>
          <w:sz w:val="22"/>
          <w:szCs w:val="22"/>
          <w:u w:val="single"/>
        </w:rPr>
        <w:t>New Business</w:t>
      </w:r>
      <w:r w:rsidRPr="40462277">
        <w:rPr>
          <w:rFonts w:ascii="Aptos" w:eastAsia="Aptos" w:hAnsi="Aptos" w:cs="Aptos"/>
          <w:color w:val="212121"/>
          <w:sz w:val="22"/>
          <w:szCs w:val="22"/>
        </w:rPr>
        <w:t xml:space="preserve"> </w:t>
      </w:r>
    </w:p>
    <w:p w14:paraId="66C1CE34" w14:textId="379CE10F" w:rsidR="008616A3" w:rsidRPr="003E247B" w:rsidRDefault="31CEF0D9" w:rsidP="003E247B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462277">
        <w:rPr>
          <w:rFonts w:ascii="Aptos" w:eastAsia="Aptos" w:hAnsi="Aptos" w:cs="Aptos"/>
          <w:color w:val="212121"/>
          <w:sz w:val="22"/>
          <w:szCs w:val="22"/>
        </w:rPr>
        <w:t>Voting for Dean Searc</w:t>
      </w:r>
      <w:r w:rsidR="003E247B">
        <w:rPr>
          <w:rFonts w:ascii="Aptos" w:eastAsia="Aptos" w:hAnsi="Aptos" w:cs="Aptos"/>
          <w:color w:val="212121"/>
          <w:sz w:val="22"/>
          <w:szCs w:val="22"/>
        </w:rPr>
        <w:t>h</w:t>
      </w:r>
    </w:p>
    <w:p w14:paraId="5A9A767A" w14:textId="24A7615A" w:rsidR="008616A3" w:rsidRDefault="008616A3" w:rsidP="40462277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</w:p>
    <w:p w14:paraId="35E59933" w14:textId="7FD5CBAA" w:rsidR="008616A3" w:rsidRDefault="31CEF0D9" w:rsidP="40462277">
      <w:pPr>
        <w:pStyle w:val="ListParagraph"/>
        <w:numPr>
          <w:ilvl w:val="0"/>
          <w:numId w:val="4"/>
        </w:numPr>
        <w:spacing w:after="0"/>
        <w:rPr>
          <w:rFonts w:ascii="Aptos" w:eastAsia="Aptos" w:hAnsi="Aptos" w:cs="Aptos"/>
          <w:color w:val="212121"/>
          <w:sz w:val="22"/>
          <w:szCs w:val="22"/>
        </w:rPr>
      </w:pPr>
      <w:r w:rsidRPr="40462277">
        <w:rPr>
          <w:rFonts w:ascii="Aptos" w:eastAsia="Aptos" w:hAnsi="Aptos" w:cs="Aptos"/>
          <w:color w:val="212121"/>
          <w:sz w:val="22"/>
          <w:szCs w:val="22"/>
        </w:rPr>
        <w:t>Faculty Senate  Replacement</w:t>
      </w:r>
    </w:p>
    <w:p w14:paraId="32035E5D" w14:textId="30EC9ECD" w:rsidR="008616A3" w:rsidRDefault="008616A3" w:rsidP="40462277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34F13DE8" w14:textId="71FCE857" w:rsidR="008616A3" w:rsidRDefault="008616A3" w:rsidP="40462277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58D6F248" w14:textId="41486006" w:rsidR="008616A3" w:rsidRDefault="31CEF0D9" w:rsidP="40462277">
      <w:pPr>
        <w:spacing w:after="0"/>
      </w:pPr>
      <w:r w:rsidRPr="19E545A1">
        <w:rPr>
          <w:rFonts w:ascii="Aptos" w:eastAsia="Aptos" w:hAnsi="Aptos" w:cs="Aptos"/>
          <w:color w:val="212121"/>
          <w:sz w:val="22"/>
          <w:szCs w:val="22"/>
          <w:u w:val="single"/>
        </w:rPr>
        <w:t>Adjourn</w:t>
      </w:r>
      <w:r w:rsidR="002F303B" w:rsidRPr="19E545A1">
        <w:rPr>
          <w:rFonts w:ascii="Aptos" w:eastAsia="Aptos" w:hAnsi="Aptos" w:cs="Aptos"/>
          <w:color w:val="212121"/>
          <w:sz w:val="22"/>
          <w:szCs w:val="22"/>
          <w:u w:val="single"/>
        </w:rPr>
        <w:t xml:space="preserve"> </w:t>
      </w:r>
    </w:p>
    <w:p w14:paraId="1CC3F248" w14:textId="12B1C80A" w:rsidR="19E545A1" w:rsidRDefault="19E545A1" w:rsidP="19E545A1">
      <w:pPr>
        <w:spacing w:after="0"/>
        <w:rPr>
          <w:rFonts w:ascii="Aptos" w:eastAsia="Aptos" w:hAnsi="Aptos" w:cs="Aptos"/>
          <w:color w:val="212121"/>
          <w:sz w:val="22"/>
          <w:szCs w:val="22"/>
          <w:u w:val="single"/>
        </w:rPr>
      </w:pPr>
    </w:p>
    <w:p w14:paraId="01C5625A" w14:textId="74AEBF96" w:rsidR="008616A3" w:rsidRDefault="008616A3" w:rsidP="40462277">
      <w:pPr>
        <w:spacing w:after="0"/>
        <w:rPr>
          <w:rFonts w:ascii="Aptos" w:eastAsia="Aptos" w:hAnsi="Aptos" w:cs="Aptos"/>
          <w:color w:val="212121"/>
          <w:sz w:val="22"/>
          <w:szCs w:val="22"/>
        </w:rPr>
      </w:pPr>
    </w:p>
    <w:p w14:paraId="2C078E63" w14:textId="3B0A7134" w:rsidR="008616A3" w:rsidRDefault="008616A3"/>
    <w:sectPr w:rsidR="0086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F69BB"/>
    <w:multiLevelType w:val="multilevel"/>
    <w:tmpl w:val="0F2207E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A9452"/>
    <w:multiLevelType w:val="multilevel"/>
    <w:tmpl w:val="47C83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53C90"/>
    <w:multiLevelType w:val="multilevel"/>
    <w:tmpl w:val="FAE6DF5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6A1BD"/>
    <w:multiLevelType w:val="multilevel"/>
    <w:tmpl w:val="3B847FC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061227">
    <w:abstractNumId w:val="2"/>
  </w:num>
  <w:num w:numId="2" w16cid:durableId="55664998">
    <w:abstractNumId w:val="0"/>
  </w:num>
  <w:num w:numId="3" w16cid:durableId="537858343">
    <w:abstractNumId w:val="3"/>
  </w:num>
  <w:num w:numId="4" w16cid:durableId="111490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B061CD"/>
    <w:rsid w:val="002F303B"/>
    <w:rsid w:val="003E247B"/>
    <w:rsid w:val="004149E5"/>
    <w:rsid w:val="004943A9"/>
    <w:rsid w:val="008616A3"/>
    <w:rsid w:val="00BC0710"/>
    <w:rsid w:val="019E9E20"/>
    <w:rsid w:val="05671A1E"/>
    <w:rsid w:val="0C9C7E67"/>
    <w:rsid w:val="0F3A562A"/>
    <w:rsid w:val="13007BB7"/>
    <w:rsid w:val="134F7028"/>
    <w:rsid w:val="193ABAAD"/>
    <w:rsid w:val="19E545A1"/>
    <w:rsid w:val="1B30AFA4"/>
    <w:rsid w:val="1B884124"/>
    <w:rsid w:val="1D916B5A"/>
    <w:rsid w:val="207D62A3"/>
    <w:rsid w:val="28D2AC12"/>
    <w:rsid w:val="28FD17A5"/>
    <w:rsid w:val="293FAAEF"/>
    <w:rsid w:val="2D1F19E3"/>
    <w:rsid w:val="2E5A1259"/>
    <w:rsid w:val="2EF44DC8"/>
    <w:rsid w:val="30B061CD"/>
    <w:rsid w:val="31CEF0D9"/>
    <w:rsid w:val="32BD6227"/>
    <w:rsid w:val="39FC993B"/>
    <w:rsid w:val="3BEFD661"/>
    <w:rsid w:val="40462277"/>
    <w:rsid w:val="4268B7D0"/>
    <w:rsid w:val="465234E2"/>
    <w:rsid w:val="47860F07"/>
    <w:rsid w:val="48DD25B3"/>
    <w:rsid w:val="48DE8E4D"/>
    <w:rsid w:val="4B3E6103"/>
    <w:rsid w:val="4E3EE2C1"/>
    <w:rsid w:val="5055352B"/>
    <w:rsid w:val="5078CF3E"/>
    <w:rsid w:val="52BD3690"/>
    <w:rsid w:val="581062B6"/>
    <w:rsid w:val="5A07E621"/>
    <w:rsid w:val="5ABB1B8F"/>
    <w:rsid w:val="5CDD9D32"/>
    <w:rsid w:val="5CF1AE86"/>
    <w:rsid w:val="5D459A98"/>
    <w:rsid w:val="6129383B"/>
    <w:rsid w:val="61DE166D"/>
    <w:rsid w:val="62F6D7B1"/>
    <w:rsid w:val="6538EA2A"/>
    <w:rsid w:val="66B5787C"/>
    <w:rsid w:val="6C42F3E0"/>
    <w:rsid w:val="6E0B67AA"/>
    <w:rsid w:val="72ABD1FF"/>
    <w:rsid w:val="76343F53"/>
    <w:rsid w:val="78B03A8F"/>
    <w:rsid w:val="7BD19185"/>
    <w:rsid w:val="7D752A0D"/>
    <w:rsid w:val="7EEDAB3B"/>
    <w:rsid w:val="7EF08032"/>
    <w:rsid w:val="7FB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1CD"/>
  <w15:chartTrackingRefBased/>
  <w15:docId w15:val="{E6B84E6D-5C2D-4AD3-9749-DEA94027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21941-B311-45CF-9FC4-8F9241672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D0554-AF4D-4FD6-A646-DDCF03899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A61D2-0ACA-4528-A861-0C10F569D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Gerald</dc:creator>
  <cp:keywords/>
  <dc:description/>
  <cp:lastModifiedBy>Chester, Richard</cp:lastModifiedBy>
  <cp:revision>4</cp:revision>
  <dcterms:created xsi:type="dcterms:W3CDTF">2024-09-27T19:24:00Z</dcterms:created>
  <dcterms:modified xsi:type="dcterms:W3CDTF">2025-05-02T17:40:00Z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